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3CCA0" w14:textId="1BE88985" w:rsidR="00E36723" w:rsidRDefault="00DE0246" w:rsidP="00233EFF">
      <w:pPr>
        <w:ind w:left="6480"/>
        <w:jc w:val="right"/>
      </w:pPr>
      <w:bookmarkStart w:id="0" w:name="_Hlk140447401"/>
      <w:r>
        <w:t>2</w:t>
      </w:r>
      <w:r w:rsidR="00E36723">
        <w:t xml:space="preserve"> priedas</w:t>
      </w:r>
    </w:p>
    <w:bookmarkEnd w:id="0"/>
    <w:p w14:paraId="615F9664" w14:textId="77777777" w:rsidR="00E36723" w:rsidRDefault="00E36723"/>
    <w:p w14:paraId="1F8B14D1" w14:textId="19FD981F" w:rsidR="00E36723" w:rsidRPr="00E36723" w:rsidRDefault="00E36723" w:rsidP="00E36723">
      <w:pPr>
        <w:jc w:val="center"/>
        <w:rPr>
          <w:b/>
          <w:bCs/>
        </w:rPr>
      </w:pPr>
      <w:r w:rsidRPr="00E36723">
        <w:rPr>
          <w:b/>
          <w:bCs/>
        </w:rPr>
        <w:t>TECHNINĖ SPECIFIKACIJA</w:t>
      </w:r>
    </w:p>
    <w:p w14:paraId="64BAE454" w14:textId="77777777" w:rsidR="00E36723" w:rsidRPr="00E36723" w:rsidRDefault="00E36723" w:rsidP="00E36723">
      <w:pPr>
        <w:jc w:val="center"/>
        <w:rPr>
          <w:b/>
          <w:bCs/>
        </w:rPr>
      </w:pPr>
    </w:p>
    <w:p w14:paraId="35AA68F3" w14:textId="351794F9" w:rsidR="00E36723" w:rsidRPr="00E36723" w:rsidRDefault="00E36723" w:rsidP="00E36723">
      <w:pPr>
        <w:jc w:val="center"/>
        <w:rPr>
          <w:b/>
          <w:bCs/>
        </w:rPr>
      </w:pPr>
      <w:r w:rsidRPr="00E36723">
        <w:rPr>
          <w:b/>
          <w:bCs/>
        </w:rPr>
        <w:t>I SKYRIUS</w:t>
      </w:r>
    </w:p>
    <w:p w14:paraId="6588EFA4" w14:textId="77777777" w:rsidR="00E36723" w:rsidRPr="00E36723" w:rsidRDefault="00E36723" w:rsidP="00E36723">
      <w:pPr>
        <w:jc w:val="center"/>
        <w:rPr>
          <w:b/>
          <w:bCs/>
        </w:rPr>
      </w:pPr>
      <w:r w:rsidRPr="00E36723">
        <w:rPr>
          <w:b/>
          <w:bCs/>
        </w:rPr>
        <w:t>BENDROJI INFORMACIJA</w:t>
      </w:r>
    </w:p>
    <w:p w14:paraId="6AA6BF16" w14:textId="77777777" w:rsidR="00E36723" w:rsidRDefault="00E36723" w:rsidP="00E36723"/>
    <w:p w14:paraId="515E5DB7" w14:textId="0BF19ED0" w:rsidR="00E36723" w:rsidRDefault="00E36723" w:rsidP="00E36723">
      <w:pPr>
        <w:ind w:firstLine="709"/>
      </w:pPr>
      <w:r>
        <w:t>1. Perkančioji organizacija siekia plėtoti ir gerinti teikiamų kultūros paslaugų kokybę. Siekiama atnaujinti materialinę bazę, įsigyjant Perkančiosios organizacijos veiklai reikalingą muzikos instrumentą.</w:t>
      </w:r>
    </w:p>
    <w:p w14:paraId="2C3E07FA" w14:textId="1FAA56DF" w:rsidR="00E36723" w:rsidRDefault="00E36723" w:rsidP="00E36723">
      <w:pPr>
        <w:ind w:firstLine="709"/>
      </w:pPr>
      <w:r>
        <w:t>2. Tikslas - modernizuoti Perkančiosios organizacijos infrastruktūrą, skirtą profesionalaus meno sklaidai.</w:t>
      </w:r>
    </w:p>
    <w:p w14:paraId="06E6D9FA" w14:textId="1BF4948F" w:rsidR="00E36723" w:rsidRDefault="00E36723" w:rsidP="00E36723">
      <w:pPr>
        <w:ind w:firstLine="709"/>
      </w:pPr>
      <w:r>
        <w:t>3. Tiekėjas savo sąskaita privalo sudaryti galimybę Perkančiosios organizacijos ekspertams, ekspertinio vertinimo metu įvertinti siūlomo modelio instrumentą. Pasiūlymas atmetamas, jei šis reikalavimas nebus įvykdytas.</w:t>
      </w:r>
    </w:p>
    <w:p w14:paraId="2E92BD54" w14:textId="7792A49C" w:rsidR="00E36723" w:rsidRDefault="00CF3538" w:rsidP="00F05F6A">
      <w:pPr>
        <w:ind w:firstLine="709"/>
      </w:pPr>
      <w:r w:rsidRPr="00DA000A">
        <w:t xml:space="preserve">4. Tiekėjas, perkančiajai organizacijai paprašius, per </w:t>
      </w:r>
      <w:r w:rsidR="00D2394A">
        <w:t>5 darbo dienas</w:t>
      </w:r>
      <w:r w:rsidRPr="00DA000A">
        <w:t xml:space="preserve">, turi neatlygintinai perkančiajai organizacijai sudaryti galimybę apžiūrėti ir išbandyti prekių </w:t>
      </w:r>
      <w:r w:rsidR="00D248B8">
        <w:t>pavyzdžius.</w:t>
      </w:r>
      <w:r w:rsidRPr="00416692">
        <w:t xml:space="preserve"> Prekių pavyzdžių pristatymo į apžiūros vietą</w:t>
      </w:r>
      <w:r w:rsidRPr="00DA000A">
        <w:t xml:space="preserve"> ir, jei reikia, draudimo išlaidas dengia tiekėjai.</w:t>
      </w:r>
      <w:r w:rsidR="006B796D">
        <w:t xml:space="preserve"> </w:t>
      </w:r>
    </w:p>
    <w:p w14:paraId="167556A3" w14:textId="77777777" w:rsidR="004F1D83" w:rsidRDefault="004F1D83" w:rsidP="00F05F6A">
      <w:pPr>
        <w:ind w:firstLine="709"/>
      </w:pPr>
    </w:p>
    <w:p w14:paraId="666E346A" w14:textId="6AEEC151" w:rsidR="00E36723" w:rsidRPr="00E36723" w:rsidRDefault="00E36723" w:rsidP="00E36723">
      <w:pPr>
        <w:jc w:val="center"/>
        <w:rPr>
          <w:b/>
          <w:bCs/>
        </w:rPr>
      </w:pPr>
      <w:r w:rsidRPr="00E36723">
        <w:rPr>
          <w:b/>
          <w:bCs/>
        </w:rPr>
        <w:t>II SKYRIUS</w:t>
      </w:r>
    </w:p>
    <w:p w14:paraId="65372CDE" w14:textId="2CDDAA3D" w:rsidR="00E36723" w:rsidRPr="00E36723" w:rsidRDefault="00E36723" w:rsidP="00E36723">
      <w:pPr>
        <w:jc w:val="center"/>
        <w:rPr>
          <w:b/>
          <w:bCs/>
        </w:rPr>
      </w:pPr>
      <w:r w:rsidRPr="00E36723">
        <w:rPr>
          <w:b/>
          <w:bCs/>
        </w:rPr>
        <w:t>TECHNINIAI REIKALAVIMAI</w:t>
      </w:r>
    </w:p>
    <w:p w14:paraId="5EBCB591" w14:textId="77777777" w:rsidR="00E36723" w:rsidRDefault="00E36723"/>
    <w:p w14:paraId="574E6D69" w14:textId="1768D337" w:rsidR="00E36723" w:rsidRPr="00E36723" w:rsidRDefault="00E36723" w:rsidP="00E36723">
      <w:pPr>
        <w:ind w:firstLine="709"/>
        <w:rPr>
          <w:b/>
          <w:bCs/>
        </w:rPr>
      </w:pPr>
      <w:r w:rsidRPr="00E36723">
        <w:rPr>
          <w:b/>
          <w:bCs/>
        </w:rPr>
        <w:t>Minimalūs reikalavimai Koncertiniam fortepijonui</w:t>
      </w:r>
    </w:p>
    <w:p w14:paraId="3773E39F" w14:textId="77777777" w:rsidR="00E36723" w:rsidRDefault="00E36723" w:rsidP="00E36723">
      <w:pPr>
        <w:ind w:firstLine="709"/>
      </w:pPr>
    </w:p>
    <w:p w14:paraId="76C836A0" w14:textId="26B98D71" w:rsidR="00E36723" w:rsidRPr="00E36723" w:rsidRDefault="00E36723" w:rsidP="00E36723">
      <w:pPr>
        <w:ind w:firstLine="709"/>
        <w:rPr>
          <w:b/>
          <w:bCs/>
        </w:rPr>
      </w:pPr>
      <w:r w:rsidRPr="00E36723">
        <w:rPr>
          <w:b/>
          <w:bCs/>
        </w:rPr>
        <w:t>Bendri</w:t>
      </w:r>
    </w:p>
    <w:p w14:paraId="79E47E06" w14:textId="0C7CE7C0" w:rsidR="00E36723" w:rsidRDefault="00E36723" w:rsidP="00E36723">
      <w:pPr>
        <w:ind w:firstLine="709"/>
      </w:pPr>
      <w:r>
        <w:t xml:space="preserve">1. Perkamas Koncertinis fortepijonas (toliau - </w:t>
      </w:r>
      <w:r w:rsidRPr="00E36723">
        <w:rPr>
          <w:b/>
          <w:bCs/>
        </w:rPr>
        <w:t>fortepijonas</w:t>
      </w:r>
      <w:r>
        <w:t>).</w:t>
      </w:r>
    </w:p>
    <w:p w14:paraId="4DC3AD95" w14:textId="61FE2F4C" w:rsidR="00E36723" w:rsidRDefault="00E36723" w:rsidP="00E36723">
      <w:pPr>
        <w:ind w:firstLine="709"/>
      </w:pPr>
      <w:r>
        <w:t>2. Fortepijonas naujas, nenaudotas.</w:t>
      </w:r>
      <w:r w:rsidR="004F1D83">
        <w:t xml:space="preserve"> </w:t>
      </w:r>
    </w:p>
    <w:p w14:paraId="66E6FB47" w14:textId="255F2FC7" w:rsidR="00E36723" w:rsidRDefault="00E36723" w:rsidP="00E36723">
      <w:pPr>
        <w:ind w:firstLine="709"/>
      </w:pPr>
      <w:r>
        <w:t>3. Fortepijonas skirtas kultūrinės veiklos procesui, tinkamas groti koncertų salėse. Tinkantis tiek solinio, tiek kamerinio muzikavimo techninėms ir meninėms reikmėms. Reikalingas universalaus tembro instrumentas skirtingų epochų ir žanrų meniniam interpretavimui.</w:t>
      </w:r>
    </w:p>
    <w:p w14:paraId="4642BDF1" w14:textId="64890049" w:rsidR="00E36723" w:rsidRDefault="00E36723" w:rsidP="00E36723">
      <w:pPr>
        <w:ind w:firstLine="709"/>
      </w:pPr>
      <w:r>
        <w:t>4. Tiekėjas kartu su fortepijonu turės patiekit fortepijono užvalkalą, pneumatinio reguliavimo kėdutę bei transportavimo ratukus.</w:t>
      </w:r>
    </w:p>
    <w:p w14:paraId="1EFD602E" w14:textId="12D2947D" w:rsidR="00E36723" w:rsidRDefault="00E36723" w:rsidP="00E36723">
      <w:pPr>
        <w:ind w:firstLine="709"/>
      </w:pPr>
      <w:r>
        <w:t>5. Perkamas kiekis - 1 vnt.</w:t>
      </w:r>
    </w:p>
    <w:p w14:paraId="4C036F11" w14:textId="77777777" w:rsidR="00E36723" w:rsidRDefault="00E36723" w:rsidP="00E36723">
      <w:pPr>
        <w:ind w:firstLine="709"/>
      </w:pPr>
    </w:p>
    <w:p w14:paraId="5632FFFF" w14:textId="36D50E0D" w:rsidR="00E36723" w:rsidRPr="00E36723" w:rsidRDefault="00E36723" w:rsidP="00E36723">
      <w:pPr>
        <w:ind w:firstLine="709"/>
        <w:rPr>
          <w:b/>
          <w:bCs/>
        </w:rPr>
      </w:pPr>
      <w:r w:rsidRPr="00E36723">
        <w:rPr>
          <w:b/>
          <w:bCs/>
        </w:rPr>
        <w:t>Apibūdinti tiksliais duomenimis</w:t>
      </w:r>
    </w:p>
    <w:p w14:paraId="1C4916D0" w14:textId="0697451E" w:rsidR="00E36723" w:rsidRDefault="00E36723" w:rsidP="00E36723">
      <w:pPr>
        <w:ind w:firstLine="709"/>
      </w:pPr>
      <w:r>
        <w:t>1. </w:t>
      </w:r>
      <w:r w:rsidRPr="00C36A09">
        <w:t>Ilgis ne mažiau kaip 220 cm ir ne daugiau kaip 235 cm</w:t>
      </w:r>
      <w:r w:rsidR="00BF0DFA">
        <w:t xml:space="preserve"> (+- 5 cm)</w:t>
      </w:r>
      <w:r w:rsidR="007873A6">
        <w:t xml:space="preserve"> </w:t>
      </w:r>
    </w:p>
    <w:p w14:paraId="3AFCDE63" w14:textId="57C720DF" w:rsidR="00E36723" w:rsidRDefault="00E36723" w:rsidP="00E36723">
      <w:pPr>
        <w:ind w:firstLine="709"/>
      </w:pPr>
      <w:r>
        <w:t>2. Paviršius blizgus, poliruotas.</w:t>
      </w:r>
    </w:p>
    <w:p w14:paraId="11EC57FB" w14:textId="29E0B047" w:rsidR="00E36723" w:rsidRDefault="00E36723" w:rsidP="00E36723">
      <w:pPr>
        <w:ind w:firstLine="709"/>
      </w:pPr>
      <w:r>
        <w:t>3. Juodos spalvos.</w:t>
      </w:r>
    </w:p>
    <w:p w14:paraId="37B944CF" w14:textId="021CF6F6" w:rsidR="00E36723" w:rsidRDefault="00E36723" w:rsidP="00E36723">
      <w:pPr>
        <w:ind w:firstLine="709"/>
      </w:pPr>
      <w:r>
        <w:t>4. Su 3 pedalais.</w:t>
      </w:r>
    </w:p>
    <w:p w14:paraId="3EA090E1" w14:textId="010F8350" w:rsidR="00E36723" w:rsidRDefault="00E36723" w:rsidP="00E36723">
      <w:pPr>
        <w:ind w:firstLine="709"/>
      </w:pPr>
      <w:r>
        <w:t>5</w:t>
      </w:r>
      <w:r w:rsidRPr="00E36723">
        <w:t>.</w:t>
      </w:r>
      <w:r>
        <w:t> </w:t>
      </w:r>
      <w:r w:rsidRPr="00E36723">
        <w:t>Ne mažiau kaip 3 dangčio pozicijos.</w:t>
      </w:r>
    </w:p>
    <w:p w14:paraId="077F6446" w14:textId="77777777" w:rsidR="00E36723" w:rsidRDefault="00E36723" w:rsidP="00E36723">
      <w:pPr>
        <w:ind w:firstLine="709"/>
      </w:pPr>
    </w:p>
    <w:p w14:paraId="2B847AB3" w14:textId="2AC9137B" w:rsidR="00E36723" w:rsidRPr="00E36723" w:rsidRDefault="00E36723" w:rsidP="00E36723">
      <w:pPr>
        <w:jc w:val="center"/>
        <w:rPr>
          <w:b/>
          <w:bCs/>
        </w:rPr>
      </w:pPr>
      <w:r w:rsidRPr="00E36723">
        <w:rPr>
          <w:b/>
          <w:bCs/>
        </w:rPr>
        <w:t>III SKYRIUS</w:t>
      </w:r>
    </w:p>
    <w:p w14:paraId="1463FFC5" w14:textId="77777777" w:rsidR="00E36723" w:rsidRPr="00E36723" w:rsidRDefault="00E36723" w:rsidP="00E36723">
      <w:pPr>
        <w:jc w:val="center"/>
        <w:rPr>
          <w:b/>
          <w:bCs/>
        </w:rPr>
      </w:pPr>
      <w:r w:rsidRPr="00E36723">
        <w:rPr>
          <w:b/>
          <w:bCs/>
        </w:rPr>
        <w:t>GARANTIJA IR GARANTINIS LAIKOTARPIS</w:t>
      </w:r>
    </w:p>
    <w:p w14:paraId="51CFFC74" w14:textId="77777777" w:rsidR="00E36723" w:rsidRDefault="00E36723" w:rsidP="00F727AE">
      <w:pPr>
        <w:widowControl w:val="0"/>
      </w:pPr>
    </w:p>
    <w:p w14:paraId="5B57DAC4" w14:textId="688DAFFA" w:rsidR="00E36723" w:rsidRPr="00550F95" w:rsidRDefault="00E36723" w:rsidP="00F727AE">
      <w:pPr>
        <w:widowControl w:val="0"/>
        <w:ind w:firstLine="709"/>
      </w:pPr>
      <w:r w:rsidRPr="00550F95">
        <w:t xml:space="preserve">Pirkimo objektui </w:t>
      </w:r>
      <w:r w:rsidR="00362421" w:rsidRPr="00550F95">
        <w:t xml:space="preserve">fortepijonui </w:t>
      </w:r>
      <w:r w:rsidRPr="00550F95">
        <w:t xml:space="preserve">(šiame skyriuje toliau - </w:t>
      </w:r>
      <w:r w:rsidRPr="00550F95">
        <w:rPr>
          <w:b/>
          <w:bCs/>
        </w:rPr>
        <w:t>Daiktas</w:t>
      </w:r>
      <w:r w:rsidRPr="00550F95">
        <w:t xml:space="preserve">) taikoma Tiekėjo suteikiama Daiktų kokybės garantija, įskaitant tačiau neapsiribojant šiais elementais: fortepijono funkcijų atlikimas, mechanika, </w:t>
      </w:r>
      <w:proofErr w:type="spellStart"/>
      <w:r w:rsidRPr="00550F95">
        <w:t>dekos</w:t>
      </w:r>
      <w:proofErr w:type="spellEnd"/>
      <w:r w:rsidRPr="00550F95">
        <w:t xml:space="preserve"> ir korpuso patvarumas, kurios terminas </w:t>
      </w:r>
      <w:r w:rsidR="00D248B8" w:rsidRPr="00D248B8">
        <w:t>yra ne trumpesnis kaip 24</w:t>
      </w:r>
      <w:r w:rsidRPr="00D248B8">
        <w:t xml:space="preserve"> mėnesi</w:t>
      </w:r>
      <w:r w:rsidR="00D248B8" w:rsidRPr="00D248B8">
        <w:t>ai</w:t>
      </w:r>
      <w:r w:rsidRPr="00D248B8">
        <w:t xml:space="preserve"> Garantijos terminas pradedamas skaičiuoti nuo Daiktų perdavimo momento</w:t>
      </w:r>
      <w:r w:rsidRPr="00550F95">
        <w:t xml:space="preserve">. Komplektuojamųjų detalių </w:t>
      </w:r>
      <w:r w:rsidR="00550F95" w:rsidRPr="00550F95">
        <w:t>(</w:t>
      </w:r>
      <w:r w:rsidR="00550F95" w:rsidRPr="00550F95">
        <w:rPr>
          <w:szCs w:val="24"/>
        </w:rPr>
        <w:t>užvalkalas</w:t>
      </w:r>
      <w:r w:rsidR="00550F95" w:rsidRPr="00550F95">
        <w:rPr>
          <w:vanish/>
        </w:rPr>
        <w:t>,</w:t>
      </w:r>
      <w:r w:rsidR="00550F95" w:rsidRPr="00550F95">
        <w:rPr>
          <w:szCs w:val="24"/>
        </w:rPr>
        <w:t xml:space="preserve"> pneumatinio reguliavimo kėdutė, transportavimo</w:t>
      </w:r>
      <w:r w:rsidR="00550F95" w:rsidRPr="0081555C">
        <w:rPr>
          <w:szCs w:val="24"/>
        </w:rPr>
        <w:t xml:space="preserve"> ratukai</w:t>
      </w:r>
      <w:r w:rsidR="00550F95">
        <w:t xml:space="preserve">) </w:t>
      </w:r>
      <w:r w:rsidRPr="00550F95">
        <w:t xml:space="preserve">kokybės garantijos terminas yra </w:t>
      </w:r>
      <w:r w:rsidR="00DA000A" w:rsidRPr="00550F95">
        <w:t xml:space="preserve">24 mėnesiai </w:t>
      </w:r>
      <w:r w:rsidRPr="00550F95">
        <w:t>ir pradedamas skaičiuoti kartu su pagrindinio gaminio kokybės garantijos terminu.</w:t>
      </w:r>
    </w:p>
    <w:p w14:paraId="547085DE" w14:textId="5CFFCB4F" w:rsidR="00E36723" w:rsidRDefault="00E36723" w:rsidP="005F6CBC">
      <w:pPr>
        <w:ind w:firstLine="709"/>
      </w:pPr>
      <w:r w:rsidRPr="00550F95">
        <w:lastRenderedPageBreak/>
        <w:t xml:space="preserve">Keičiant Daiktą </w:t>
      </w:r>
      <w:r w:rsidR="00C134B9" w:rsidRPr="00550F95">
        <w:t>garantiniu laikotarpiu,</w:t>
      </w:r>
      <w:r w:rsidRPr="00550F95">
        <w:t xml:space="preserve"> naujai vieną kartą skaičiuojamas </w:t>
      </w:r>
      <w:r w:rsidR="00D248B8" w:rsidRPr="00D248B8">
        <w:t>24</w:t>
      </w:r>
      <w:r w:rsidRPr="00D248B8">
        <w:t xml:space="preserve"> mėnesių garantijos terminas.</w:t>
      </w:r>
      <w:r w:rsidRPr="00550F95">
        <w:t xml:space="preserve"> </w:t>
      </w:r>
      <w:r w:rsidR="0081555C" w:rsidRPr="00550F95">
        <w:rPr>
          <w:szCs w:val="24"/>
        </w:rPr>
        <w:t>Keičiant</w:t>
      </w:r>
      <w:r w:rsidR="00416692" w:rsidRPr="00550F95">
        <w:rPr>
          <w:color w:val="00B050"/>
          <w:szCs w:val="24"/>
        </w:rPr>
        <w:t xml:space="preserve"> </w:t>
      </w:r>
      <w:r w:rsidR="00416692" w:rsidRPr="00550F95">
        <w:t>komplektuojamąsias detales (</w:t>
      </w:r>
      <w:r w:rsidR="00416692" w:rsidRPr="00550F95">
        <w:rPr>
          <w:szCs w:val="24"/>
        </w:rPr>
        <w:t>užvalkalas</w:t>
      </w:r>
      <w:r w:rsidR="00550F95" w:rsidRPr="00550F95">
        <w:rPr>
          <w:vanish/>
        </w:rPr>
        <w:t>,</w:t>
      </w:r>
      <w:r w:rsidR="00416692" w:rsidRPr="00550F95">
        <w:rPr>
          <w:szCs w:val="24"/>
        </w:rPr>
        <w:t xml:space="preserve"> pneumatinio reguliavimo kėdutė, transportavimo</w:t>
      </w:r>
      <w:r w:rsidR="00416692" w:rsidRPr="0081555C">
        <w:rPr>
          <w:szCs w:val="24"/>
        </w:rPr>
        <w:t xml:space="preserve"> ratukai</w:t>
      </w:r>
      <w:r w:rsidR="00416692">
        <w:t xml:space="preserve">) </w:t>
      </w:r>
      <w:r w:rsidR="00A40824">
        <w:t>garantiniu laikotarpiu,</w:t>
      </w:r>
      <w:r w:rsidR="00416692" w:rsidRPr="0081555C">
        <w:t xml:space="preserve"> nau</w:t>
      </w:r>
      <w:r w:rsidR="00416692">
        <w:t>jai vieną kartą skaičiuojamas 24</w:t>
      </w:r>
      <w:r w:rsidR="00416692" w:rsidRPr="0081555C">
        <w:t xml:space="preserve"> mėnesių garantijos terminas</w:t>
      </w:r>
      <w:r w:rsidR="00550F95">
        <w:t>.</w:t>
      </w:r>
    </w:p>
    <w:p w14:paraId="67571310" w14:textId="7BCC685E" w:rsidR="00E36723" w:rsidRDefault="00E36723" w:rsidP="005F6CBC">
      <w:pPr>
        <w:ind w:firstLine="709"/>
      </w:pPr>
      <w:r>
        <w:t>Jeigu Perkančioji organizacija negali naudotis Daiktu, kuriam yra nustatytas kokybės garantijos terminas, dėl nuo Tiekėjo priklausančių kliūčių, tuomet garantijos terminas neskaičiuojamas tol, kol Tiekėjas tas kliūtis pašalins, t. y. garantinis terminas pratęsiamas ta apimtimi, kiek įsigytu Daiktu Perkančioji organizacija negalėjo naudotis dėl nuo Tiekėjo priklausančių aplinkybių.</w:t>
      </w:r>
    </w:p>
    <w:p w14:paraId="50B01553" w14:textId="77777777" w:rsidR="00E36723" w:rsidRDefault="00E36723"/>
    <w:p w14:paraId="2F798946" w14:textId="247D97A5" w:rsidR="005F6CBC" w:rsidRPr="00977713" w:rsidRDefault="005F6CBC" w:rsidP="005F6CBC">
      <w:pPr>
        <w:jc w:val="center"/>
        <w:rPr>
          <w:b/>
        </w:rPr>
      </w:pPr>
      <w:r>
        <w:rPr>
          <w:b/>
        </w:rPr>
        <w:t>IV</w:t>
      </w:r>
      <w:r w:rsidRPr="002A5439">
        <w:rPr>
          <w:b/>
        </w:rPr>
        <w:t xml:space="preserve"> SKYRIUS</w:t>
      </w:r>
    </w:p>
    <w:p w14:paraId="64940ABC" w14:textId="77777777" w:rsidR="005F6CBC" w:rsidRPr="00977713" w:rsidRDefault="005F6CBC" w:rsidP="005F6CBC">
      <w:pPr>
        <w:jc w:val="center"/>
        <w:rPr>
          <w:b/>
        </w:rPr>
      </w:pPr>
      <w:r w:rsidRPr="00977713">
        <w:rPr>
          <w:b/>
        </w:rPr>
        <w:t>DOKUMENTACIJA PATEIKIAMA KARTU SU PREKĖMIS</w:t>
      </w:r>
    </w:p>
    <w:p w14:paraId="1E6CB301" w14:textId="77777777" w:rsidR="005F6CBC" w:rsidRDefault="005F6CBC" w:rsidP="005F6CBC"/>
    <w:p w14:paraId="4B1BE5A2" w14:textId="77777777" w:rsidR="005F6CBC" w:rsidRDefault="005F6CBC" w:rsidP="005F6CBC">
      <w:pPr>
        <w:ind w:firstLine="709"/>
      </w:pPr>
      <w:r>
        <w:t>Kartu su prekėmis tiekėjas Perkančiajai organizacijai pateikia prekės priežiūros ir naudojimosi instrukcijas lietuvių kalba patvarioje laikmenoje</w:t>
      </w:r>
      <w:r w:rsidRPr="00EB5DFE">
        <w:rPr>
          <w:rStyle w:val="Puslapioinaosnuoroda"/>
        </w:rPr>
        <w:footnoteReference w:id="1"/>
      </w:r>
      <w:r>
        <w:t>.</w:t>
      </w:r>
    </w:p>
    <w:p w14:paraId="08456181" w14:textId="77777777" w:rsidR="005F6CBC" w:rsidRDefault="005F6CBC" w:rsidP="005F6CBC"/>
    <w:p w14:paraId="68BA49AF" w14:textId="131027F6" w:rsidR="005F6CBC" w:rsidRPr="00C00D77" w:rsidRDefault="005F6CBC" w:rsidP="005F6CBC">
      <w:pPr>
        <w:jc w:val="center"/>
        <w:rPr>
          <w:b/>
        </w:rPr>
      </w:pPr>
      <w:bookmarkStart w:id="1" w:name="_Hlk523497210"/>
      <w:r>
        <w:rPr>
          <w:b/>
        </w:rPr>
        <w:t>V</w:t>
      </w:r>
      <w:r w:rsidRPr="002A5439">
        <w:rPr>
          <w:b/>
        </w:rPr>
        <w:t xml:space="preserve"> SKYRIUS</w:t>
      </w:r>
    </w:p>
    <w:p w14:paraId="4DA9A4C7" w14:textId="77777777" w:rsidR="005F6CBC" w:rsidRPr="00C00D77" w:rsidRDefault="005F6CBC" w:rsidP="005F6CBC">
      <w:pPr>
        <w:jc w:val="center"/>
        <w:rPr>
          <w:b/>
        </w:rPr>
      </w:pPr>
      <w:r>
        <w:rPr>
          <w:b/>
        </w:rPr>
        <w:t>TECHNINIAI PARAMETRAI</w:t>
      </w:r>
    </w:p>
    <w:p w14:paraId="002336D8" w14:textId="77777777" w:rsidR="005F6CBC" w:rsidRDefault="005F6CBC" w:rsidP="005F6CBC"/>
    <w:p w14:paraId="61FBBA0F" w14:textId="77777777" w:rsidR="005F6CBC" w:rsidRPr="009837E8" w:rsidRDefault="005F6CBC" w:rsidP="005F6CBC">
      <w:pPr>
        <w:ind w:firstLine="709"/>
      </w:pPr>
      <w:bookmarkStart w:id="2" w:name="_Hlk41297883"/>
      <w:bookmarkEnd w:id="1"/>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111DB722" w14:textId="77777777" w:rsidR="005F6CBC" w:rsidRPr="009837E8" w:rsidRDefault="005F6CBC" w:rsidP="005F6CBC">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074182" w14:textId="77777777" w:rsidR="005F6CBC" w:rsidRPr="00226A8E" w:rsidRDefault="005F6CBC" w:rsidP="005F6CBC">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2"/>
    <w:p w14:paraId="7D68EDDE" w14:textId="77777777" w:rsidR="005F6CBC" w:rsidRDefault="005F6CBC" w:rsidP="005F6CBC"/>
    <w:p w14:paraId="3D7A4F17" w14:textId="2547D179" w:rsidR="005F6CBC" w:rsidRPr="00C00D77" w:rsidRDefault="005F6CBC" w:rsidP="005F6CBC">
      <w:pPr>
        <w:jc w:val="center"/>
        <w:rPr>
          <w:b/>
        </w:rPr>
      </w:pPr>
      <w:r>
        <w:rPr>
          <w:b/>
        </w:rPr>
        <w:t>VI</w:t>
      </w:r>
      <w:r w:rsidRPr="002A5439">
        <w:rPr>
          <w:b/>
        </w:rPr>
        <w:t xml:space="preserve"> SKYRIUS</w:t>
      </w:r>
    </w:p>
    <w:p w14:paraId="1838FF7F" w14:textId="02705B2A" w:rsidR="005F6CBC" w:rsidRPr="00C00D77" w:rsidRDefault="005F6CBC" w:rsidP="005F6CBC">
      <w:pPr>
        <w:jc w:val="center"/>
        <w:rPr>
          <w:b/>
        </w:rPr>
      </w:pPr>
      <w:r>
        <w:rPr>
          <w:b/>
        </w:rPr>
        <w:t>PREKIŲ PRISTATYMO REIKALAVIMAI PAGAMINTOMS PREKĖMS</w:t>
      </w:r>
      <w:r w:rsidR="009C0002">
        <w:rPr>
          <w:b/>
        </w:rPr>
        <w:t xml:space="preserve"> IR KITI REIKALAVIMAI</w:t>
      </w:r>
    </w:p>
    <w:p w14:paraId="5DAE7251" w14:textId="77777777" w:rsidR="005F6CBC" w:rsidRDefault="005F6CBC" w:rsidP="005F6CBC"/>
    <w:p w14:paraId="08647CB3" w14:textId="324A1519" w:rsidR="005F6CBC" w:rsidRPr="00A6709E" w:rsidRDefault="005F6CBC" w:rsidP="005F6CBC">
      <w:pPr>
        <w:ind w:firstLine="709"/>
        <w:rPr>
          <w:color w:val="EE0000"/>
        </w:rPr>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p>
    <w:p w14:paraId="4E41F1FD" w14:textId="77777777" w:rsidR="009C0002" w:rsidRPr="009C0002" w:rsidRDefault="009C0002" w:rsidP="009C0002">
      <w:pPr>
        <w:widowControl w:val="0"/>
        <w:tabs>
          <w:tab w:val="left" w:pos="1134"/>
        </w:tabs>
        <w:autoSpaceDE w:val="0"/>
        <w:spacing w:after="200" w:line="22" w:lineRule="atLeast"/>
        <w:ind w:right="-41" w:firstLine="567"/>
        <w:rPr>
          <w:rFonts w:eastAsia="Calibri" w:cs="Times New Roman"/>
          <w:bCs/>
          <w:sz w:val="23"/>
          <w:szCs w:val="23"/>
          <w:lang w:eastAsia="lt-LT"/>
        </w:rPr>
      </w:pPr>
      <w:r w:rsidRPr="009C0002">
        <w:rPr>
          <w:rFonts w:eastAsia="Calibri" w:cs="Times New Roman"/>
          <w:bCs/>
          <w:sz w:val="23"/>
          <w:szCs w:val="23"/>
          <w:lang w:eastAsia="lt-LT"/>
        </w:rPr>
        <w:t xml:space="preserve">Prekės pristatomos naudojant netaršias (M1, M2 arba N1 kategorijos transporto priemonė, kurios išmetamo CO2 kiekis neviršija 50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pavyzdžiui, pirmadieniais − ketvirtadieniais nuo 14:30 iki 16:00 val., penktadieniais 13:00 iki 14:00 val. </w:t>
      </w:r>
      <w:r w:rsidRPr="00AD2D9B">
        <w:rPr>
          <w:rFonts w:eastAsia="Calibri" w:cs="Times New Roman"/>
          <w:bCs/>
          <w:sz w:val="23"/>
          <w:szCs w:val="23"/>
          <w:lang w:eastAsia="lt-LT"/>
        </w:rPr>
        <w:t xml:space="preserve">Reikalavimui pagrįsti, tiekėjas (prekių pristatymo metu) turės pateikti automobilio techninį pasą, kuriame </w:t>
      </w:r>
      <w:r w:rsidRPr="00AD2D9B">
        <w:rPr>
          <w:rFonts w:eastAsia="Calibri" w:cs="Times New Roman"/>
          <w:bCs/>
          <w:sz w:val="23"/>
          <w:szCs w:val="23"/>
          <w:lang w:eastAsia="lt-LT"/>
        </w:rPr>
        <w:lastRenderedPageBreak/>
        <w:t>matytųsi keliamą reikalavimą pagrindžiantys duomenys ir automobilio nuotrauką, padarytą prekių pristatymo vietoje.</w:t>
      </w:r>
    </w:p>
    <w:p w14:paraId="05EA4E4F" w14:textId="77777777" w:rsidR="009C0002" w:rsidRDefault="009C0002" w:rsidP="005F6CBC">
      <w:pPr>
        <w:ind w:firstLine="709"/>
      </w:pPr>
    </w:p>
    <w:p w14:paraId="3A8F31B6" w14:textId="77777777" w:rsidR="00E36723" w:rsidRDefault="00E36723"/>
    <w:p w14:paraId="1D33FCF7" w14:textId="77777777" w:rsidR="003E1C1D" w:rsidRDefault="003E1C1D"/>
    <w:sectPr w:rsidR="003E1C1D" w:rsidSect="00F727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15CD" w14:textId="77777777" w:rsidR="00E77356" w:rsidRDefault="00E77356" w:rsidP="005F6CBC">
      <w:r>
        <w:separator/>
      </w:r>
    </w:p>
  </w:endnote>
  <w:endnote w:type="continuationSeparator" w:id="0">
    <w:p w14:paraId="2361DD62" w14:textId="77777777" w:rsidR="00E77356" w:rsidRDefault="00E77356" w:rsidP="005F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371F7" w14:textId="77777777" w:rsidR="00E77356" w:rsidRDefault="00E77356" w:rsidP="005F6CBC">
      <w:r>
        <w:separator/>
      </w:r>
    </w:p>
  </w:footnote>
  <w:footnote w:type="continuationSeparator" w:id="0">
    <w:p w14:paraId="2326B8BD" w14:textId="77777777" w:rsidR="00E77356" w:rsidRDefault="00E77356" w:rsidP="005F6CBC">
      <w:r>
        <w:continuationSeparator/>
      </w:r>
    </w:p>
  </w:footnote>
  <w:footnote w:id="1">
    <w:p w14:paraId="12108864" w14:textId="77777777" w:rsidR="005F6CBC" w:rsidRPr="00626C18" w:rsidRDefault="005F6CBC" w:rsidP="005F6CBC">
      <w:pPr>
        <w:pStyle w:val="Puslapioinaostekstas"/>
        <w:rPr>
          <w:rFonts w:cs="Times New Roman"/>
        </w:rPr>
      </w:pPr>
      <w:r w:rsidRPr="00626C18">
        <w:rPr>
          <w:rStyle w:val="Puslapioinaosnuoroda"/>
          <w:rFonts w:cs="Times New Roman"/>
        </w:rPr>
        <w:footnoteRef/>
      </w:r>
      <w:r w:rsidRPr="00626C18">
        <w:rPr>
          <w:rFonts w:cs="Times New Roman"/>
        </w:rPr>
        <w:t xml:space="preserve"> Sąvoka „patvari laikmena“ apibrėžta Lietuvos Respublikos vartotojų teisių gynimo įstatymo 2 straipsnio 9 punkte.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723"/>
    <w:rsid w:val="00022B50"/>
    <w:rsid w:val="00026C85"/>
    <w:rsid w:val="00034747"/>
    <w:rsid w:val="000A4544"/>
    <w:rsid w:val="000B2E0D"/>
    <w:rsid w:val="000C033A"/>
    <w:rsid w:val="000C5F1B"/>
    <w:rsid w:val="00106232"/>
    <w:rsid w:val="00114626"/>
    <w:rsid w:val="00125991"/>
    <w:rsid w:val="00170340"/>
    <w:rsid w:val="001E408C"/>
    <w:rsid w:val="00233EFF"/>
    <w:rsid w:val="00265F48"/>
    <w:rsid w:val="00285595"/>
    <w:rsid w:val="002B29BF"/>
    <w:rsid w:val="002B3EA0"/>
    <w:rsid w:val="00362421"/>
    <w:rsid w:val="003C0F58"/>
    <w:rsid w:val="003C2195"/>
    <w:rsid w:val="003E1C1D"/>
    <w:rsid w:val="00400935"/>
    <w:rsid w:val="00403357"/>
    <w:rsid w:val="00416692"/>
    <w:rsid w:val="00421BD8"/>
    <w:rsid w:val="00454DE3"/>
    <w:rsid w:val="00462B15"/>
    <w:rsid w:val="004C78E0"/>
    <w:rsid w:val="004F1D83"/>
    <w:rsid w:val="00502F4F"/>
    <w:rsid w:val="005249AD"/>
    <w:rsid w:val="00550F95"/>
    <w:rsid w:val="00552CA1"/>
    <w:rsid w:val="005D21E0"/>
    <w:rsid w:val="005F6CBC"/>
    <w:rsid w:val="00641C32"/>
    <w:rsid w:val="006B796D"/>
    <w:rsid w:val="006C6CAE"/>
    <w:rsid w:val="007550B0"/>
    <w:rsid w:val="00781F6B"/>
    <w:rsid w:val="007873A6"/>
    <w:rsid w:val="007B38BE"/>
    <w:rsid w:val="007F17D9"/>
    <w:rsid w:val="008052C9"/>
    <w:rsid w:val="0081555C"/>
    <w:rsid w:val="008772F2"/>
    <w:rsid w:val="0089319F"/>
    <w:rsid w:val="008A04C7"/>
    <w:rsid w:val="008E72EF"/>
    <w:rsid w:val="008E775B"/>
    <w:rsid w:val="008F3FEC"/>
    <w:rsid w:val="008F7EB6"/>
    <w:rsid w:val="00905867"/>
    <w:rsid w:val="009063F7"/>
    <w:rsid w:val="00923848"/>
    <w:rsid w:val="00952021"/>
    <w:rsid w:val="00953163"/>
    <w:rsid w:val="0098383F"/>
    <w:rsid w:val="009C0002"/>
    <w:rsid w:val="009F3E9A"/>
    <w:rsid w:val="00A40824"/>
    <w:rsid w:val="00A6709E"/>
    <w:rsid w:val="00A77B7F"/>
    <w:rsid w:val="00AC4280"/>
    <w:rsid w:val="00AD2D9B"/>
    <w:rsid w:val="00AD4B75"/>
    <w:rsid w:val="00AF259D"/>
    <w:rsid w:val="00B624F7"/>
    <w:rsid w:val="00B73983"/>
    <w:rsid w:val="00BD0594"/>
    <w:rsid w:val="00BF0DFA"/>
    <w:rsid w:val="00C03335"/>
    <w:rsid w:val="00C134B9"/>
    <w:rsid w:val="00C36A09"/>
    <w:rsid w:val="00C82B1E"/>
    <w:rsid w:val="00CF3538"/>
    <w:rsid w:val="00D016F2"/>
    <w:rsid w:val="00D2394A"/>
    <w:rsid w:val="00D248B8"/>
    <w:rsid w:val="00DA000A"/>
    <w:rsid w:val="00DA3734"/>
    <w:rsid w:val="00DB6226"/>
    <w:rsid w:val="00DB77A8"/>
    <w:rsid w:val="00DC2142"/>
    <w:rsid w:val="00DC226C"/>
    <w:rsid w:val="00DD1CE2"/>
    <w:rsid w:val="00DE0246"/>
    <w:rsid w:val="00DE29D8"/>
    <w:rsid w:val="00E36723"/>
    <w:rsid w:val="00E77356"/>
    <w:rsid w:val="00EA63E3"/>
    <w:rsid w:val="00EC3DB3"/>
    <w:rsid w:val="00ED578A"/>
    <w:rsid w:val="00EF35C7"/>
    <w:rsid w:val="00F05F6A"/>
    <w:rsid w:val="00F34BE0"/>
    <w:rsid w:val="00F53E3E"/>
    <w:rsid w:val="00F56F03"/>
    <w:rsid w:val="00F5738E"/>
    <w:rsid w:val="00F727AE"/>
    <w:rsid w:val="00FB0FD0"/>
    <w:rsid w:val="00FC3E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0AAC"/>
  <w15:docId w15:val="{58BB8FAF-2C81-4937-A17E-4A53584B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5F6CB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F6CBC"/>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5F6CBC"/>
    <w:rPr>
      <w:vertAlign w:val="superscript"/>
    </w:rPr>
  </w:style>
  <w:style w:type="character" w:styleId="Komentaronuoroda">
    <w:name w:val="annotation reference"/>
    <w:basedOn w:val="Numatytasispastraiposriftas"/>
    <w:uiPriority w:val="99"/>
    <w:semiHidden/>
    <w:unhideWhenUsed/>
    <w:rsid w:val="00F34BE0"/>
    <w:rPr>
      <w:sz w:val="16"/>
      <w:szCs w:val="16"/>
    </w:rPr>
  </w:style>
  <w:style w:type="paragraph" w:styleId="Komentarotekstas">
    <w:name w:val="annotation text"/>
    <w:basedOn w:val="prastasis"/>
    <w:link w:val="KomentarotekstasDiagrama"/>
    <w:uiPriority w:val="99"/>
    <w:unhideWhenUsed/>
    <w:rsid w:val="00F34BE0"/>
    <w:rPr>
      <w:sz w:val="20"/>
      <w:szCs w:val="20"/>
    </w:rPr>
  </w:style>
  <w:style w:type="character" w:customStyle="1" w:styleId="KomentarotekstasDiagrama">
    <w:name w:val="Komentaro tekstas Diagrama"/>
    <w:basedOn w:val="Numatytasispastraiposriftas"/>
    <w:link w:val="Komentarotekstas"/>
    <w:uiPriority w:val="99"/>
    <w:rsid w:val="00F34BE0"/>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34BE0"/>
    <w:rPr>
      <w:b/>
      <w:bCs/>
    </w:rPr>
  </w:style>
  <w:style w:type="character" w:customStyle="1" w:styleId="KomentarotemaDiagrama">
    <w:name w:val="Komentaro tema Diagrama"/>
    <w:basedOn w:val="KomentarotekstasDiagrama"/>
    <w:link w:val="Komentarotema"/>
    <w:uiPriority w:val="99"/>
    <w:semiHidden/>
    <w:rsid w:val="00F34BE0"/>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F34BE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4BE0"/>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DAEEB-F27C-4345-A000-3B8F2B78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3715</Words>
  <Characters>2119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Vasiliauskas</dc:creator>
  <cp:lastModifiedBy>Danguolė Kaselienė</cp:lastModifiedBy>
  <cp:revision>8</cp:revision>
  <cp:lastPrinted>2023-09-05T12:15:00Z</cp:lastPrinted>
  <dcterms:created xsi:type="dcterms:W3CDTF">2025-11-05T12:18:00Z</dcterms:created>
  <dcterms:modified xsi:type="dcterms:W3CDTF">2025-11-10T13:50:00Z</dcterms:modified>
</cp:coreProperties>
</file>